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>0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7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>: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0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 xml:space="preserve">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홍대역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3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번출구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07:40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회현역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7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번출구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신세계면세점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앞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11:00~12:30 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태백</w:t>
      </w:r>
      <w:r w:rsidRPr="009F088E">
        <w:rPr>
          <w:rFonts w:ascii="Verdana" w:eastAsiaTheme="majorEastAsia" w:hAnsi="Verdana" w:cs="Microsoft JhengHei"/>
          <w:b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해바라기축제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PMingLiU" w:hAnsi="Verdana" w:cs="Microsoft JhengHei"/>
          <w:kern w:val="0"/>
          <w:sz w:val="28"/>
          <w:szCs w:val="28"/>
          <w:lang w:val="ko-KR" w:eastAsia="zh-TW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13:10~14:10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점심</w:t>
      </w:r>
      <w:r w:rsidR="008571F8" w:rsidRPr="009F088E">
        <w:rPr>
          <w:rFonts w:ascii="Verdana" w:eastAsia="PMingLiU" w:hAnsi="Verdana" w:cs="맑은 고딕"/>
          <w:kern w:val="0"/>
          <w:sz w:val="28"/>
          <w:szCs w:val="28"/>
          <w:lang w:val="ko-KR" w:eastAsia="zh-TW"/>
        </w:rPr>
        <w:t xml:space="preserve"> </w:t>
      </w:r>
      <w:proofErr w:type="gramStart"/>
      <w:r w:rsidR="008571F8" w:rsidRPr="009F088E">
        <w:rPr>
          <w:rFonts w:ascii="Verdana" w:eastAsia="PMingLiU" w:hAnsi="Verdana" w:cs="맑은 고딕"/>
          <w:kern w:val="0"/>
          <w:sz w:val="28"/>
          <w:szCs w:val="28"/>
          <w:lang w:val="ko-KR" w:eastAsia="zh-TW"/>
        </w:rPr>
        <w:t xml:space="preserve">- </w:t>
      </w:r>
      <w:r w:rsidR="008571F8" w:rsidRPr="009F088E">
        <w:rPr>
          <w:rFonts w:ascii="Verdana" w:eastAsia="PMingLiU" w:hAnsi="Verdana" w:cs="맑은 고딕"/>
          <w:color w:val="FF0000"/>
          <w:kern w:val="0"/>
          <w:sz w:val="28"/>
          <w:szCs w:val="28"/>
          <w:lang w:val="ko-KR" w:eastAsia="zh-TW"/>
        </w:rPr>
        <w:t>?</w:t>
      </w:r>
      <w:proofErr w:type="gramEnd"/>
      <w:r w:rsidR="008571F8" w:rsidRPr="009F088E">
        <w:rPr>
          <w:rFonts w:ascii="Verdana" w:eastAsia="PMingLiU" w:hAnsi="Verdana" w:cs="맑은 고딕"/>
          <w:color w:val="FF0000"/>
          <w:kern w:val="0"/>
          <w:sz w:val="28"/>
          <w:szCs w:val="28"/>
          <w:lang w:val="ko-KR" w:eastAsia="zh-TW"/>
        </w:rPr>
        <w:t>??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14:40~16:00 </w:t>
      </w:r>
      <w:proofErr w:type="spellStart"/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환선굴</w:t>
      </w:r>
      <w:proofErr w:type="spellEnd"/>
      <w:r w:rsidRPr="009F088E">
        <w:rPr>
          <w:rFonts w:ascii="Verdana" w:eastAsiaTheme="majorEastAsia" w:hAnsi="Verdana" w:cs="Microsoft JhengHei"/>
          <w:b/>
          <w:kern w:val="0"/>
          <w:sz w:val="28"/>
          <w:szCs w:val="28"/>
          <w:lang w:val="ko-KR"/>
        </w:rPr>
        <w:t>(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대이리</w:t>
      </w:r>
      <w:r w:rsidRPr="009F088E">
        <w:rPr>
          <w:rFonts w:ascii="Verdana" w:eastAsiaTheme="majorEastAsia" w:hAnsi="Verdana" w:cs="Microsoft JhengHei"/>
          <w:b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동굴지대</w:t>
      </w:r>
      <w:r w:rsidRPr="009F088E">
        <w:rPr>
          <w:rFonts w:ascii="Verdana" w:eastAsiaTheme="majorEastAsia" w:hAnsi="Verdana" w:cs="Microsoft JhengHei"/>
          <w:b/>
          <w:kern w:val="0"/>
          <w:sz w:val="28"/>
          <w:szCs w:val="28"/>
          <w:lang w:val="ko-KR"/>
        </w:rPr>
        <w:t>)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</w:p>
    <w:p w:rsidR="009717BC" w:rsidRPr="009F088E" w:rsidRDefault="00257397" w:rsidP="00257397">
      <w:pPr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20:00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명동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하차</w:t>
      </w:r>
    </w:p>
    <w:p w:rsidR="00257397" w:rsidRPr="009F088E" w:rsidRDefault="00257397" w:rsidP="00257397">
      <w:pPr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>0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6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2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 xml:space="preserve">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홍대역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3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번출구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07:00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회현역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7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번출구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신세백화점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앞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10:15~11:30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 xml:space="preserve"> </w:t>
      </w:r>
      <w:proofErr w:type="spellStart"/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선교장</w:t>
      </w:r>
      <w:proofErr w:type="spellEnd"/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 xml:space="preserve"> (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체험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  <w:t>)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12:00~12:30 </w:t>
      </w:r>
      <w:proofErr w:type="spellStart"/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정동진해변</w:t>
      </w:r>
      <w:proofErr w:type="spellEnd"/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13:00~14:10 </w:t>
      </w:r>
      <w:r w:rsidR="008571F8"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점심</w:t>
      </w:r>
      <w:r w:rsidR="008571F8" w:rsidRPr="009F088E">
        <w:rPr>
          <w:rFonts w:ascii="Verdana" w:eastAsia="PMingLiU" w:hAnsi="Verdana" w:cs="맑은 고딕"/>
          <w:kern w:val="0"/>
          <w:sz w:val="28"/>
          <w:szCs w:val="28"/>
          <w:lang w:val="ko-KR" w:eastAsia="zh-TW"/>
        </w:rPr>
        <w:t xml:space="preserve"> </w:t>
      </w:r>
      <w:r w:rsidR="008571F8"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-</w:t>
      </w:r>
      <w:r w:rsidR="008571F8"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초당순두부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15:00~17:00 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천곡천연동굴</w:t>
      </w:r>
    </w:p>
    <w:p w:rsidR="00257397" w:rsidRPr="009F088E" w:rsidRDefault="00257397" w:rsidP="00257397">
      <w:pPr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20:30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명동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하차</w:t>
      </w:r>
    </w:p>
    <w:p w:rsidR="00257397" w:rsidRPr="009F088E" w:rsidRDefault="00257397" w:rsidP="00257397">
      <w:pPr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0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7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0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0</w:t>
      </w:r>
      <w:r w:rsidR="00FD7A57" w:rsidRPr="009F088E">
        <w:rPr>
          <w:rFonts w:ascii="Verdana" w:eastAsia="PMingLiU" w:hAnsi="Verdana" w:cs="Microsoft JhengHei"/>
          <w:kern w:val="0"/>
          <w:sz w:val="28"/>
          <w:szCs w:val="28"/>
          <w:lang w:val="ko-KR" w:eastAsia="zh-TW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홍대역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3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번출구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0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7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4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0</w:t>
      </w:r>
      <w:r w:rsidR="00FD7A57" w:rsidRPr="009F088E">
        <w:rPr>
          <w:rFonts w:ascii="Verdana" w:eastAsia="PMingLiU" w:hAnsi="Verdana" w:cs="Meiryo"/>
          <w:kern w:val="0"/>
          <w:sz w:val="28"/>
          <w:szCs w:val="28"/>
          <w:lang w:val="ko-KR" w:eastAsia="zh-TW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회현역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7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번출구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신세백화점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앞</w:t>
      </w:r>
    </w:p>
    <w:p w:rsidR="00257397" w:rsidRPr="009F088E" w:rsidRDefault="00FD7A5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 xml:space="preserve">10:00 - 11:30 </w:t>
      </w:r>
      <w:r w:rsidR="00257397"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물레길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b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1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1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45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 xml:space="preserve"> - 1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2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30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소양강</w:t>
      </w:r>
      <w:r w:rsidRPr="009F088E">
        <w:rPr>
          <w:rFonts w:ascii="Verdana" w:eastAsiaTheme="majorEastAsia" w:hAnsi="Verdana" w:cs="Microsoft JhengHei"/>
          <w:b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스카이워크</w:t>
      </w:r>
      <w:proofErr w:type="spellEnd"/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1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2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50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 xml:space="preserve"> - 1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3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50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점심</w:t>
      </w:r>
      <w:r w:rsidR="008571F8" w:rsidRPr="009F088E">
        <w:rPr>
          <w:rFonts w:ascii="Verdana" w:eastAsia="PMingLiU" w:hAnsi="Verdana" w:cs="맑은 고딕"/>
          <w:kern w:val="0"/>
          <w:sz w:val="28"/>
          <w:szCs w:val="28"/>
          <w:lang w:val="ko-KR" w:eastAsia="zh-TW"/>
        </w:rPr>
        <w:t xml:space="preserve"> 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-</w:t>
      </w:r>
      <w:r w:rsidR="008571F8"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b/>
          <w:kern w:val="0"/>
          <w:sz w:val="28"/>
          <w:szCs w:val="28"/>
          <w:lang w:val="ko-KR"/>
        </w:rPr>
        <w:t>춘천닭갈비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Theme="majorEastAsia" w:hAnsi="Verdana" w:cs="Meiryo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1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4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2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0 - 1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6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>: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>0</w:t>
      </w: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 xml:space="preserve">0 </w:t>
      </w:r>
      <w:r w:rsidRPr="009F088E">
        <w:rPr>
          <w:rFonts w:ascii="Verdana" w:eastAsiaTheme="majorEastAsia" w:hAnsi="Verdana" w:cs="Meiryo"/>
          <w:b/>
          <w:kern w:val="0"/>
          <w:sz w:val="28"/>
          <w:szCs w:val="28"/>
          <w:lang w:val="ko-KR"/>
        </w:rPr>
        <w:t>ATV</w:t>
      </w:r>
    </w:p>
    <w:p w:rsidR="00257397" w:rsidRPr="009F088E" w:rsidRDefault="00257397" w:rsidP="002573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hAnsi="Verdana" w:cs="Meiryo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 w:eastAsia="zh-TW"/>
        </w:rPr>
        <w:t xml:space="preserve">16:30 – </w:t>
      </w:r>
      <w:proofErr w:type="gramStart"/>
      <w:r w:rsidRPr="009F088E">
        <w:rPr>
          <w:rFonts w:ascii="Verdana" w:eastAsiaTheme="majorEastAsia" w:hAnsi="Verdana" w:cs="Meiryo"/>
          <w:kern w:val="0"/>
          <w:sz w:val="28"/>
          <w:szCs w:val="28"/>
          <w:lang w:val="ko-KR" w:eastAsia="zh-TW"/>
        </w:rPr>
        <w:t>17:30</w:t>
      </w:r>
      <w:r w:rsidR="00FD7A57" w:rsidRPr="009F088E">
        <w:rPr>
          <w:rFonts w:ascii="Verdana" w:eastAsia="PMingLiU" w:hAnsi="Verdana" w:cs="Meiryo"/>
          <w:kern w:val="0"/>
          <w:sz w:val="28"/>
          <w:szCs w:val="28"/>
          <w:lang w:val="ko-KR" w:eastAsia="zh-TW"/>
        </w:rPr>
        <w:t xml:space="preserve"> </w:t>
      </w:r>
      <w:r w:rsidR="008571F8" w:rsidRPr="009F088E">
        <w:rPr>
          <w:rFonts w:ascii="Verdana" w:hAnsi="Verdana" w:cs="Meiryo"/>
          <w:color w:val="FF0000"/>
          <w:kern w:val="0"/>
          <w:sz w:val="28"/>
          <w:szCs w:val="28"/>
          <w:lang w:val="ko-KR"/>
        </w:rPr>
        <w:t>?</w:t>
      </w:r>
      <w:proofErr w:type="gramEnd"/>
      <w:r w:rsidR="008571F8" w:rsidRPr="009F088E">
        <w:rPr>
          <w:rFonts w:ascii="Verdana" w:hAnsi="Verdana" w:cs="Meiryo"/>
          <w:color w:val="FF0000"/>
          <w:kern w:val="0"/>
          <w:sz w:val="28"/>
          <w:szCs w:val="28"/>
          <w:lang w:val="ko-KR"/>
        </w:rPr>
        <w:t>??</w:t>
      </w:r>
    </w:p>
    <w:p w:rsidR="00257397" w:rsidRPr="009F088E" w:rsidRDefault="00257397" w:rsidP="00257397">
      <w:pPr>
        <w:rPr>
          <w:rFonts w:ascii="Verdana" w:eastAsiaTheme="majorEastAsia" w:hAnsi="Verdana" w:cs="맑은 고딕"/>
          <w:kern w:val="0"/>
          <w:sz w:val="28"/>
          <w:szCs w:val="28"/>
          <w:lang w:val="ko-KR"/>
        </w:rPr>
      </w:pPr>
      <w:r w:rsidRPr="009F088E">
        <w:rPr>
          <w:rFonts w:ascii="Verdana" w:eastAsiaTheme="majorEastAsia" w:hAnsi="Verdana" w:cs="Meiryo"/>
          <w:kern w:val="0"/>
          <w:sz w:val="28"/>
          <w:szCs w:val="28"/>
          <w:lang w:val="ko-KR"/>
        </w:rPr>
        <w:t xml:space="preserve">19:30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명동</w:t>
      </w:r>
      <w:r w:rsidRPr="009F088E">
        <w:rPr>
          <w:rFonts w:ascii="Verdana" w:eastAsiaTheme="majorEastAsia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Verdana" w:eastAsiaTheme="majorEastAsia" w:hAnsi="Verdana" w:cs="맑은 고딕"/>
          <w:kern w:val="0"/>
          <w:sz w:val="28"/>
          <w:szCs w:val="28"/>
          <w:lang w:val="ko-KR"/>
        </w:rPr>
        <w:t>하차</w:t>
      </w:r>
    </w:p>
    <w:p w:rsidR="009F088E" w:rsidRPr="009F088E" w:rsidRDefault="009F088E" w:rsidP="00257397">
      <w:pPr>
        <w:rPr>
          <w:rFonts w:ascii="Verdana" w:eastAsiaTheme="majorEastAsia" w:hAnsi="Verdana" w:cs="맑은 고딕"/>
          <w:kern w:val="0"/>
          <w:sz w:val="28"/>
          <w:szCs w:val="28"/>
          <w:lang w:val="ko-KR"/>
        </w:rPr>
      </w:pPr>
    </w:p>
    <w:p w:rsidR="009F088E" w:rsidRPr="009F088E" w:rsidRDefault="009F088E" w:rsidP="00257397">
      <w:pPr>
        <w:rPr>
          <w:rFonts w:ascii="Verdana" w:eastAsiaTheme="majorEastAsia" w:hAnsi="Verdana" w:cs="맑은 고딕"/>
          <w:kern w:val="0"/>
          <w:sz w:val="28"/>
          <w:szCs w:val="28"/>
          <w:lang w:val="ko-KR"/>
        </w:rPr>
      </w:pPr>
    </w:p>
    <w:p w:rsidR="009F088E" w:rsidRPr="009F088E" w:rsidRDefault="009F088E" w:rsidP="00257397">
      <w:pPr>
        <w:rPr>
          <w:rFonts w:ascii="Verdana" w:eastAsiaTheme="majorEastAsia" w:hAnsi="Verdana" w:cs="맑은 고딕"/>
          <w:kern w:val="0"/>
          <w:sz w:val="28"/>
          <w:szCs w:val="28"/>
          <w:lang w:val="ko-KR"/>
        </w:rPr>
      </w:pPr>
    </w:p>
    <w:p w:rsidR="009F088E" w:rsidRPr="009F088E" w:rsidRDefault="009F088E" w:rsidP="00257397">
      <w:pPr>
        <w:rPr>
          <w:rFonts w:ascii="Verdana" w:eastAsiaTheme="majorEastAsia" w:hAnsi="Verdana" w:cs="맑은 고딕"/>
          <w:kern w:val="0"/>
          <w:sz w:val="28"/>
          <w:szCs w:val="28"/>
          <w:lang w:val="ko-KR"/>
        </w:rPr>
      </w:pP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原州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원주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)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小金山懸索吊橋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(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鹽山鐵索橋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소금산출렁다리</w:t>
      </w:r>
      <w:proofErr w:type="spell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春川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춘천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水道滑艇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물레길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        </w:t>
      </w:r>
      <w:r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九曲冰瀑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구곡폭포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*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冬季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        </w:t>
      </w:r>
      <w:r>
        <w:rPr>
          <w:rFonts w:ascii="Verdana" w:hAnsi="Verdana" w:cs="Microsoft JhengHei"/>
          <w:kern w:val="0"/>
          <w:sz w:val="28"/>
          <w:szCs w:val="28"/>
          <w:lang w:val="ko-KR"/>
        </w:rPr>
        <w:t xml:space="preserve"> 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昭陽江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skywalk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소양강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스카이워크</w:t>
      </w:r>
      <w:proofErr w:type="spell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江村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강촌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) ATV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洪川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홍천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五臺山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오대산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江陵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강릉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飛索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안목항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아라나비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짚라인</w:t>
      </w:r>
      <w:proofErr w:type="spell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       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r>
        <w:rPr>
          <w:rFonts w:ascii="Verdana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船橋莊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선교장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*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茶道體驗、糕點製作</w:t>
      </w:r>
      <w:proofErr w:type="gram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..</w:t>
      </w:r>
      <w:proofErr w:type="gram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三涉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삼척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幻仙窟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(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大耳里洞窟地帶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환선굴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대이리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동굴지대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旌善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정선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Ari Hills skywalk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아리힐스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병방치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스카이워크</w:t>
      </w:r>
      <w:proofErr w:type="spell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      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 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畫岩洞窟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화암굴</w:t>
      </w:r>
      <w:proofErr w:type="spell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         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民東山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민둥산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*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秋季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東海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동해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泉谷天然洞窟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천곡천연동굴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*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市內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高城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고성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)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高城薰衣草節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고성라벤더축제</w:t>
      </w:r>
      <w:proofErr w:type="spell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特色飲食：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강릉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/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동해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초당순두부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황태구이</w:t>
      </w:r>
      <w:proofErr w:type="spellEnd"/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備選：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春川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춘천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衣岩湖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skywalk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의암호스카이워크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(*3~11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월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江陵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강릉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風</w:t>
      </w:r>
      <w:bookmarkStart w:id="0" w:name="_GoBack"/>
      <w:bookmarkEnd w:id="0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之村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바람마을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(*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餵羊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、手做肥皂</w:t>
      </w:r>
      <w:proofErr w:type="gram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..</w:t>
      </w:r>
      <w:proofErr w:type="gram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)</w:t>
      </w:r>
    </w:p>
    <w:p w:rsidR="009F088E" w:rsidRPr="009F088E" w:rsidRDefault="009F088E" w:rsidP="009F0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 w:line="240" w:lineRule="auto"/>
        <w:jc w:val="left"/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</w:pP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太白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(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태백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)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proofErr w:type="spellStart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>太白向日葵節</w:t>
      </w:r>
      <w:proofErr w:type="spellEnd"/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태백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ko-KR"/>
        </w:rPr>
        <w:t xml:space="preserve"> </w:t>
      </w:r>
      <w:r w:rsidRPr="009F088E">
        <w:rPr>
          <w:rFonts w:ascii="맑은 고딕" w:eastAsia="맑은 고딕" w:hAnsi="맑은 고딕" w:cs="맑은 고딕" w:hint="eastAsia"/>
          <w:kern w:val="0"/>
          <w:sz w:val="28"/>
          <w:szCs w:val="28"/>
          <w:lang w:val="ko-KR"/>
        </w:rPr>
        <w:t>해바라기축제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 xml:space="preserve"> *7-8</w:t>
      </w:r>
      <w:r w:rsidRPr="009F088E">
        <w:rPr>
          <w:rFonts w:ascii="Verdana" w:eastAsia="Microsoft JhengHei" w:hAnsi="Verdana" w:cs="Microsoft JhengHei"/>
          <w:kern w:val="0"/>
          <w:sz w:val="28"/>
          <w:szCs w:val="28"/>
          <w:lang w:val="zh-TW"/>
        </w:rPr>
        <w:t>月</w:t>
      </w:r>
    </w:p>
    <w:p w:rsidR="009F088E" w:rsidRPr="009F088E" w:rsidRDefault="009F088E" w:rsidP="00257397">
      <w:pPr>
        <w:rPr>
          <w:rFonts w:ascii="Verdana" w:eastAsiaTheme="majorEastAsia" w:hAnsi="Verdana" w:cs="맑은 고딕"/>
          <w:kern w:val="0"/>
          <w:sz w:val="28"/>
          <w:szCs w:val="28"/>
          <w:lang w:val="ko-KR" w:eastAsia="zh-TW"/>
        </w:rPr>
      </w:pPr>
    </w:p>
    <w:p w:rsidR="009F088E" w:rsidRPr="009F088E" w:rsidRDefault="009F088E" w:rsidP="00257397">
      <w:pPr>
        <w:rPr>
          <w:rFonts w:ascii="Verdana" w:eastAsiaTheme="majorEastAsia" w:hAnsi="Verdana"/>
          <w:sz w:val="28"/>
          <w:szCs w:val="28"/>
        </w:rPr>
      </w:pPr>
    </w:p>
    <w:sectPr w:rsidR="009F088E" w:rsidRPr="009F08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97"/>
    <w:rsid w:val="00257397"/>
    <w:rsid w:val="00423608"/>
    <w:rsid w:val="00752FB9"/>
    <w:rsid w:val="008571F8"/>
    <w:rsid w:val="009F088E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32333-756F-44D8-B570-8E24B3E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4</cp:revision>
  <dcterms:created xsi:type="dcterms:W3CDTF">2020-08-07T08:30:00Z</dcterms:created>
  <dcterms:modified xsi:type="dcterms:W3CDTF">2020-08-07T08:53:00Z</dcterms:modified>
</cp:coreProperties>
</file>